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F43DCA">
          <w:rPr>
            <w:noProof/>
            <w:webHidden/>
          </w:rPr>
          <w:t>2</w:t>
        </w:r>
        <w:r w:rsidR="00DC4A0C">
          <w:rPr>
            <w:noProof/>
            <w:webHidden/>
          </w:rPr>
          <w:fldChar w:fldCharType="end"/>
        </w:r>
      </w:hyperlink>
    </w:p>
    <w:p w:rsidR="00DC4A0C" w:rsidRDefault="00F43DCA">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F43DCA">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F43DCA">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F43DCA">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29</w:t>
        </w:r>
        <w:r w:rsidR="00DC4A0C">
          <w:rPr>
            <w:noProof/>
            <w:webHidden/>
          </w:rPr>
          <w:fldChar w:fldCharType="end"/>
        </w:r>
      </w:hyperlink>
    </w:p>
    <w:p w:rsidR="00DC4A0C" w:rsidRDefault="00F43DCA">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48</w:t>
        </w:r>
        <w:r w:rsidR="00DC4A0C">
          <w:rPr>
            <w:noProof/>
            <w:webHidden/>
          </w:rPr>
          <w:fldChar w:fldCharType="end"/>
        </w:r>
      </w:hyperlink>
    </w:p>
    <w:p w:rsidR="00DC4A0C" w:rsidRDefault="00F43DCA">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49</w:t>
        </w:r>
        <w:r w:rsidR="00DC4A0C">
          <w:rPr>
            <w:noProof/>
            <w:webHidden/>
          </w:rPr>
          <w:fldChar w:fldCharType="end"/>
        </w:r>
      </w:hyperlink>
    </w:p>
    <w:p w:rsidR="00DC4A0C" w:rsidRDefault="00F43DCA">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49</w:t>
        </w:r>
        <w:r w:rsidR="00DC4A0C">
          <w:rPr>
            <w:noProof/>
            <w:webHidden/>
          </w:rPr>
          <w:fldChar w:fldCharType="end"/>
        </w:r>
      </w:hyperlink>
    </w:p>
    <w:p w:rsidR="00DC4A0C" w:rsidRDefault="00F43DCA">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49</w:t>
        </w:r>
        <w:r w:rsidR="00DC4A0C">
          <w:rPr>
            <w:noProof/>
            <w:webHidden/>
          </w:rPr>
          <w:fldChar w:fldCharType="end"/>
        </w:r>
      </w:hyperlink>
    </w:p>
    <w:p w:rsidR="00DC4A0C" w:rsidRDefault="00F43DCA">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50</w:t>
        </w:r>
        <w:r w:rsidR="00DC4A0C">
          <w:rPr>
            <w:noProof/>
            <w:webHidden/>
          </w:rPr>
          <w:fldChar w:fldCharType="end"/>
        </w:r>
      </w:hyperlink>
    </w:p>
    <w:p w:rsidR="00DC4A0C" w:rsidRDefault="00F43DCA">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51</w:t>
        </w:r>
        <w:r w:rsidR="00DC4A0C">
          <w:rPr>
            <w:noProof/>
            <w:webHidden/>
          </w:rPr>
          <w:fldChar w:fldCharType="end"/>
        </w:r>
      </w:hyperlink>
    </w:p>
    <w:p w:rsidR="00DC4A0C" w:rsidRDefault="00F43DCA">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53</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French users of Orange </w:t>
      </w:r>
      <w:proofErr w:type="spellStart"/>
      <w:r>
        <w:t>HomeLive</w:t>
      </w:r>
      <w:proofErr w:type="spellEnd"/>
      <w:r>
        <w:t xml:space="preser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1" w:name="_Toc411806264"/>
      <w:r>
        <w:t>Objectives</w:t>
      </w:r>
      <w:bookmarkEnd w:id="1"/>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 xml:space="preserve">Later </w:t>
      </w:r>
      <w:proofErr w:type="gramStart"/>
      <w:r>
        <w:t>on ,</w:t>
      </w:r>
      <w:proofErr w:type="gramEnd"/>
      <w:r>
        <w:t xml:space="preserve"> more features, 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if possible. To be investigated</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Titre3"/>
        <w:rPr>
          <w:sz w:val="36"/>
        </w:rPr>
      </w:pPr>
      <w:r w:rsidRPr="0033285D">
        <w:rPr>
          <w:sz w:val="36"/>
        </w:rPr>
        <w:t>DONE and functional so far</w:t>
      </w:r>
      <w:bookmarkEnd w:id="2"/>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FA35CC" w:rsidRDefault="00FA35CC" w:rsidP="00FA35CC">
      <w:pPr>
        <w:pStyle w:val="Paragraphedeliste"/>
        <w:numPr>
          <w:ilvl w:val="0"/>
          <w:numId w:val="2"/>
        </w:numPr>
      </w:pPr>
      <w:proofErr w:type="spellStart"/>
      <w:r>
        <w:t>HouseMode</w:t>
      </w:r>
      <w:proofErr w:type="spellEnd"/>
      <w:r>
        <w:t xml:space="preserve">  view &amp; change on ui7</w:t>
      </w:r>
    </w:p>
    <w:p w:rsidR="00FA35CC" w:rsidRDefault="00FA35CC" w:rsidP="00FA35CC">
      <w:pPr>
        <w:pStyle w:val="Paragraphedeliste"/>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Paragraphedeliste"/>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the “flash” 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t>Room filtering selection in the left bar</w:t>
      </w:r>
    </w:p>
    <w:p w:rsidR="00FA35CC" w:rsidRDefault="00FA35CC" w:rsidP="00FA35CC">
      <w:pPr>
        <w:pStyle w:val="Paragraphedeliste"/>
        <w:numPr>
          <w:ilvl w:val="0"/>
          <w:numId w:val="2"/>
        </w:numPr>
      </w:pPr>
      <w:r>
        <w:t>List Delete , Edit,  Run Scene</w:t>
      </w:r>
    </w:p>
    <w:p w:rsidR="00FA35CC" w:rsidRDefault="00FA35CC" w:rsidP="00FA35CC">
      <w:pPr>
        <w:pStyle w:val="Paragraphedeliste"/>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Paragraphedeliste"/>
        <w:numPr>
          <w:ilvl w:val="1"/>
          <w:numId w:val="2"/>
        </w:numPr>
      </w:pPr>
      <w:r>
        <w:t>Display of last run, next rune timestamp</w:t>
      </w:r>
    </w:p>
    <w:p w:rsidR="002A3416" w:rsidRDefault="002A3416" w:rsidP="002A3416">
      <w:pPr>
        <w:pStyle w:val="Paragraphedeliste"/>
        <w:numPr>
          <w:ilvl w:val="1"/>
          <w:numId w:val="2"/>
        </w:numPr>
      </w:pPr>
      <w:r>
        <w:t>Room filtering selection in the left bar</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Paragraphedeliste"/>
        <w:numPr>
          <w:ilvl w:val="1"/>
          <w:numId w:val="2"/>
        </w:numPr>
      </w:pPr>
      <w:proofErr w:type="spellStart"/>
      <w:r>
        <w:t>Wip</w:t>
      </w:r>
      <w:proofErr w:type="spellEnd"/>
      <w:r>
        <w:t>…</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A305FC" w:rsidRDefault="00A305FC" w:rsidP="004025CF">
      <w:pPr>
        <w:pStyle w:val="Paragraphedeliste"/>
        <w:numPr>
          <w:ilvl w:val="1"/>
          <w:numId w:val="2"/>
        </w:numPr>
      </w:pPr>
      <w:r>
        <w:t xml:space="preserve">Not yet : </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4025CF" w:rsidRDefault="004025CF" w:rsidP="004025CF">
      <w:pPr>
        <w:pStyle w:val="Paragraphedeliste"/>
        <w:numPr>
          <w:ilvl w:val="0"/>
          <w:numId w:val="2"/>
        </w:numPr>
      </w:pPr>
      <w:proofErr w:type="spellStart"/>
      <w:r>
        <w:t>Lua</w:t>
      </w:r>
      <w:proofErr w:type="spellEnd"/>
      <w:r>
        <w:t xml:space="preserve"> restart command in the menu</w:t>
      </w:r>
    </w:p>
    <w:p w:rsidR="00FA35CC" w:rsidRDefault="00FA35CC" w:rsidP="004025CF">
      <w:pPr>
        <w:pStyle w:val="Paragraphedeliste"/>
        <w:numPr>
          <w:ilvl w:val="0"/>
          <w:numId w:val="2"/>
        </w:numPr>
      </w:pPr>
      <w:proofErr w:type="spellStart"/>
      <w:r>
        <w:t>Lua</w:t>
      </w:r>
      <w:proofErr w:type="spellEnd"/>
      <w:r>
        <w:t xml:space="preserve"> startup code edition</w:t>
      </w:r>
    </w:p>
    <w:p w:rsidR="00025978" w:rsidRDefault="00025978" w:rsidP="004025CF">
      <w:pPr>
        <w:pStyle w:val="Paragraphedeliste"/>
        <w:numPr>
          <w:ilvl w:val="0"/>
          <w:numId w:val="2"/>
        </w:numPr>
      </w:pPr>
      <w:proofErr w:type="spellStart"/>
      <w:r>
        <w:t>Lua</w:t>
      </w:r>
      <w:proofErr w:type="spellEnd"/>
      <w:r>
        <w:t xml:space="preserve">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FA35CC" w:rsidRDefault="00FA35CC" w:rsidP="002A3416">
      <w:pPr>
        <w:pStyle w:val="Paragraphedeliste"/>
        <w:numPr>
          <w:ilvl w:val="0"/>
          <w:numId w:val="2"/>
        </w:numPr>
      </w:pPr>
      <w:r>
        <w:t>Credit page</w:t>
      </w:r>
    </w:p>
    <w:p w:rsidR="00A305FC" w:rsidRDefault="00A305FC" w:rsidP="004025CF"/>
    <w:p w:rsidR="0082244E" w:rsidRDefault="0082244E" w:rsidP="0082244E"/>
    <w:p w:rsidR="0082244E" w:rsidRDefault="0082244E" w:rsidP="001F67FA">
      <w:pPr>
        <w:pStyle w:val="Titre1"/>
      </w:pPr>
      <w:bookmarkStart w:id="3" w:name="_Toc411806266"/>
      <w:proofErr w:type="spellStart"/>
      <w:r>
        <w:t>Screen</w:t>
      </w:r>
      <w:proofErr w:type="spellEnd"/>
      <w:r>
        <w:t xml:space="preserve"> </w:t>
      </w:r>
      <w:proofErr w:type="spellStart"/>
      <w:r>
        <w:t>shots</w:t>
      </w:r>
      <w:proofErr w:type="spellEnd"/>
      <w:r>
        <w:t>:</w:t>
      </w:r>
      <w:bookmarkEnd w:id="3"/>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t>Home mode selection</w:t>
            </w:r>
          </w:p>
        </w:tc>
        <w:tc>
          <w:tcPr>
            <w:tcW w:w="9356" w:type="dxa"/>
          </w:tcPr>
          <w:p w:rsidR="00F339A0" w:rsidRDefault="00F339A0" w:rsidP="00EE7A09">
            <w:r>
              <w:rPr>
                <w:noProof/>
                <w:lang w:val="fr-FR" w:eastAsia="fr-FR"/>
              </w:rPr>
              <w:drawing>
                <wp:inline distT="0" distB="0" distL="0" distR="0" wp14:anchorId="702A0235" wp14:editId="16A39F52">
                  <wp:extent cx="4778375" cy="28961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11434" cy="2916161"/>
                          </a:xfrm>
                          <a:prstGeom prst="rect">
                            <a:avLst/>
                          </a:prstGeom>
                        </pic:spPr>
                      </pic:pic>
                    </a:graphicData>
                  </a:graphic>
                </wp:inline>
              </w:drawing>
            </w:r>
          </w:p>
        </w:tc>
      </w:tr>
      <w:tr w:rsidR="00F339A0" w:rsidTr="00497B82">
        <w:trPr>
          <w:trHeight w:val="5450"/>
        </w:trPr>
        <w:tc>
          <w:tcPr>
            <w:tcW w:w="1384" w:type="dxa"/>
          </w:tcPr>
          <w:p w:rsidR="00F339A0" w:rsidRDefault="00F339A0" w:rsidP="00EE7A09">
            <w:r>
              <w:t>Room list</w:t>
            </w:r>
            <w:r w:rsidR="00541769">
              <w:t xml:space="preserve"> and create/delete actions</w:t>
            </w:r>
          </w:p>
        </w:tc>
        <w:tc>
          <w:tcPr>
            <w:tcW w:w="9356" w:type="dxa"/>
          </w:tcPr>
          <w:p w:rsidR="00F339A0" w:rsidRDefault="00541769" w:rsidP="00EE7A09">
            <w:pPr>
              <w:rPr>
                <w:noProof/>
                <w:lang w:val="fr-FR" w:eastAsia="fr-FR"/>
              </w:rPr>
            </w:pPr>
            <w:r>
              <w:rPr>
                <w:noProof/>
                <w:lang w:val="fr-FR" w:eastAsia="fr-FR"/>
              </w:rPr>
              <w:drawing>
                <wp:inline distT="0" distB="0" distL="0" distR="0" wp14:anchorId="1E23CE34" wp14:editId="5EAA6A52">
                  <wp:extent cx="5943600" cy="5920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920740"/>
                          </a:xfrm>
                          <a:prstGeom prst="rect">
                            <a:avLst/>
                          </a:prstGeom>
                        </pic:spPr>
                      </pic:pic>
                    </a:graphicData>
                  </a:graphic>
                </wp:inline>
              </w:drawing>
            </w:r>
          </w:p>
        </w:tc>
      </w:tr>
      <w:tr w:rsidR="00F339A0" w:rsidTr="00497B82">
        <w:trPr>
          <w:trHeight w:val="7085"/>
        </w:trPr>
        <w:tc>
          <w:tcPr>
            <w:tcW w:w="1384" w:type="dxa"/>
          </w:tcPr>
          <w:p w:rsidR="00F339A0" w:rsidRDefault="00F339A0" w:rsidP="00EE7A09">
            <w:r>
              <w:t>Scene list and execution</w:t>
            </w:r>
          </w:p>
        </w:tc>
        <w:tc>
          <w:tcPr>
            <w:tcW w:w="9356" w:type="dxa"/>
          </w:tcPr>
          <w:p w:rsidR="00F339A0" w:rsidRDefault="00C00F9F" w:rsidP="00EE7A09">
            <w:pPr>
              <w:rPr>
                <w:noProof/>
                <w:lang w:val="fr-FR" w:eastAsia="fr-FR"/>
              </w:rPr>
            </w:pPr>
            <w:r w:rsidRPr="00C00F9F">
              <w:rPr>
                <w:noProof/>
                <w:lang w:val="fr-FR" w:eastAsia="fr-FR"/>
              </w:rPr>
              <w:drawing>
                <wp:inline distT="0" distB="0" distL="0" distR="0" wp14:anchorId="4ABDA5ED" wp14:editId="689362A4">
                  <wp:extent cx="5943600" cy="450723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07230"/>
                          </a:xfrm>
                          <a:prstGeom prst="rect">
                            <a:avLst/>
                          </a:prstGeom>
                        </pic:spPr>
                      </pic:pic>
                    </a:graphicData>
                  </a:graphic>
                </wp:inline>
              </w:drawing>
            </w:r>
          </w:p>
        </w:tc>
      </w:tr>
      <w:tr w:rsidR="00F339A0" w:rsidTr="00497B82">
        <w:trPr>
          <w:trHeight w:val="7085"/>
        </w:trPr>
        <w:tc>
          <w:tcPr>
            <w:tcW w:w="1384" w:type="dxa"/>
          </w:tcPr>
          <w:p w:rsidR="00E30CAD" w:rsidRDefault="00F339A0" w:rsidP="00EE7A09">
            <w:r>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D26865" w:rsidP="00EE7A09">
            <w:pPr>
              <w:rPr>
                <w:noProof/>
                <w:lang w:val="fr-FR" w:eastAsia="fr-FR"/>
              </w:rPr>
            </w:pPr>
            <w:r w:rsidRPr="00D26865">
              <w:rPr>
                <w:noProof/>
                <w:lang w:val="fr-FR" w:eastAsia="fr-FR"/>
              </w:rPr>
              <w:drawing>
                <wp:inline distT="0" distB="0" distL="0" distR="0" wp14:anchorId="793C1CD8" wp14:editId="122B808F">
                  <wp:extent cx="5943600" cy="49815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81575"/>
                          </a:xfrm>
                          <a:prstGeom prst="rect">
                            <a:avLst/>
                          </a:prstGeom>
                        </pic:spPr>
                      </pic:pic>
                    </a:graphicData>
                  </a:graphic>
                </wp:inline>
              </w:drawing>
            </w:r>
          </w:p>
        </w:tc>
      </w:tr>
      <w:tr w:rsidR="004A71CE" w:rsidTr="00497B82">
        <w:trPr>
          <w:trHeight w:val="7085"/>
        </w:trPr>
        <w:tc>
          <w:tcPr>
            <w:tcW w:w="1384" w:type="dxa"/>
          </w:tcPr>
          <w:p w:rsidR="004A71CE" w:rsidRDefault="004A71CE" w:rsidP="00EE7A09">
            <w:r>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B014E0" w:rsidP="00EE7A09">
            <w:pPr>
              <w:rPr>
                <w:noProof/>
                <w:lang w:eastAsia="fr-FR"/>
              </w:rPr>
            </w:pPr>
            <w:r w:rsidRPr="00B014E0">
              <w:rPr>
                <w:noProof/>
                <w:lang w:val="fr-FR" w:eastAsia="fr-FR"/>
              </w:rPr>
              <w:drawing>
                <wp:inline distT="0" distB="0" distL="0" distR="0" wp14:anchorId="687C5DDE" wp14:editId="0629FE32">
                  <wp:extent cx="5943600" cy="330517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5175"/>
                          </a:xfrm>
                          <a:prstGeom prst="rect">
                            <a:avLst/>
                          </a:prstGeom>
                        </pic:spPr>
                      </pic:pic>
                    </a:graphicData>
                  </a:graphic>
                </wp:inline>
              </w:drawing>
            </w:r>
          </w:p>
        </w:tc>
      </w:tr>
      <w:tr w:rsidR="003900FC" w:rsidTr="00497B82">
        <w:trPr>
          <w:trHeight w:val="7085"/>
        </w:trPr>
        <w:tc>
          <w:tcPr>
            <w:tcW w:w="1384" w:type="dxa"/>
          </w:tcPr>
          <w:p w:rsidR="003900FC" w:rsidRDefault="003900FC" w:rsidP="00EE7A09">
            <w:r>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E30CAD" w:rsidP="00EE7A09">
            <w:pPr>
              <w:rPr>
                <w:noProof/>
                <w:lang w:eastAsia="fr-FR"/>
              </w:rPr>
            </w:pPr>
            <w:r w:rsidRPr="00E30CAD">
              <w:rPr>
                <w:noProof/>
                <w:lang w:val="fr-FR" w:eastAsia="fr-FR"/>
              </w:rPr>
              <w:drawing>
                <wp:inline distT="0" distB="0" distL="0" distR="0" wp14:anchorId="4132567B" wp14:editId="432C7F8E">
                  <wp:extent cx="4714955" cy="271462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8877" cy="2734155"/>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t>Default control panel can be overridden by a custom JS panel. Example for the CPLUS plugin</w:t>
            </w:r>
          </w:p>
        </w:tc>
        <w:tc>
          <w:tcPr>
            <w:tcW w:w="9356" w:type="dxa"/>
          </w:tcPr>
          <w:p w:rsidR="008A45EE" w:rsidRDefault="008A45EE" w:rsidP="00EE7A09">
            <w:pPr>
              <w:rPr>
                <w:noProof/>
                <w:lang w:val="fr-FR" w:eastAsia="fr-FR"/>
              </w:rPr>
            </w:pPr>
            <w:r w:rsidRPr="008A45EE">
              <w:rPr>
                <w:noProof/>
                <w:lang w:val="fr-FR" w:eastAsia="fr-FR"/>
              </w:rPr>
              <w:drawing>
                <wp:inline distT="0" distB="0" distL="0" distR="0" wp14:anchorId="4965E841" wp14:editId="1D3596E1">
                  <wp:extent cx="4105275" cy="453641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0996" cy="4620087"/>
                          </a:xfrm>
                          <a:prstGeom prst="rect">
                            <a:avLst/>
                          </a:prstGeom>
                        </pic:spPr>
                      </pic:pic>
                    </a:graphicData>
                  </a:graphic>
                </wp:inline>
              </w:drawing>
            </w:r>
          </w:p>
        </w:tc>
      </w:tr>
      <w:tr w:rsidR="00A254BE" w:rsidTr="00497B82">
        <w:trPr>
          <w:trHeight w:val="5094"/>
        </w:trPr>
        <w:tc>
          <w:tcPr>
            <w:tcW w:w="1384" w:type="dxa"/>
          </w:tcPr>
          <w:p w:rsidR="00A254BE" w:rsidRDefault="00A254BE" w:rsidP="00EE7A09">
            <w:r>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4B00D6" w:rsidP="00EE7A09">
            <w:pPr>
              <w:rPr>
                <w:noProof/>
                <w:lang w:eastAsia="fr-FR"/>
              </w:rPr>
            </w:pPr>
            <w:r w:rsidRPr="004B00D6">
              <w:rPr>
                <w:noProof/>
                <w:lang w:val="fr-FR" w:eastAsia="fr-FR"/>
              </w:rPr>
              <w:drawing>
                <wp:inline distT="0" distB="0" distL="0" distR="0" wp14:anchorId="13DD56FA" wp14:editId="2D5E62E7">
                  <wp:extent cx="3914775" cy="362200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763" cy="3638647"/>
                          </a:xfrm>
                          <a:prstGeom prst="rect">
                            <a:avLst/>
                          </a:prstGeom>
                        </pic:spPr>
                      </pic:pic>
                    </a:graphicData>
                  </a:graphic>
                </wp:inline>
              </w:drawing>
            </w:r>
          </w:p>
        </w:tc>
      </w:tr>
      <w:tr w:rsidR="00F339A0" w:rsidTr="00497B82">
        <w:trPr>
          <w:trHeight w:val="7085"/>
        </w:trPr>
        <w:tc>
          <w:tcPr>
            <w:tcW w:w="1384" w:type="dxa"/>
          </w:tcPr>
          <w:p w:rsidR="00F339A0" w:rsidRDefault="00B014E0" w:rsidP="00EE7A09">
            <w:r>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F339A0" w:rsidP="00EE7A09">
            <w:pPr>
              <w:rPr>
                <w:noProof/>
                <w:lang w:eastAsia="fr-FR"/>
              </w:rPr>
            </w:pPr>
            <w:r>
              <w:rPr>
                <w:noProof/>
                <w:lang w:val="fr-FR" w:eastAsia="fr-FR"/>
              </w:rPr>
              <w:drawing>
                <wp:inline distT="0" distB="0" distL="0" distR="0" wp14:anchorId="6A758D2D" wp14:editId="3AB5DAC7">
                  <wp:extent cx="2447925" cy="3472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6989" cy="3527890"/>
                          </a:xfrm>
                          <a:prstGeom prst="rect">
                            <a:avLst/>
                          </a:prstGeom>
                        </pic:spPr>
                      </pic:pic>
                    </a:graphicData>
                  </a:graphic>
                </wp:inline>
              </w:drawing>
            </w:r>
            <w:r>
              <w:rPr>
                <w:noProof/>
                <w:lang w:val="fr-FR" w:eastAsia="fr-FR"/>
              </w:rPr>
              <w:drawing>
                <wp:inline distT="0" distB="0" distL="0" distR="0" wp14:anchorId="6D96DF8E" wp14:editId="500B2D91">
                  <wp:extent cx="2447925" cy="346391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1800" cy="3554302"/>
                          </a:xfrm>
                          <a:prstGeom prst="rect">
                            <a:avLst/>
                          </a:prstGeom>
                        </pic:spPr>
                      </pic:pic>
                    </a:graphicData>
                  </a:graphic>
                </wp:inline>
              </w:drawing>
            </w:r>
          </w:p>
        </w:tc>
      </w:tr>
      <w:tr w:rsidR="00F339A0" w:rsidTr="00497B82">
        <w:trPr>
          <w:trHeight w:val="4526"/>
        </w:trPr>
        <w:tc>
          <w:tcPr>
            <w:tcW w:w="1384" w:type="dxa"/>
          </w:tcPr>
          <w:p w:rsidR="00F339A0" w:rsidRDefault="00F339A0" w:rsidP="00EE7A09">
            <w:r>
              <w:t>Device variables presented. Timestamp presented as dates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tc>
      </w:tr>
      <w:tr w:rsidR="00D27E23" w:rsidTr="00497B82">
        <w:trPr>
          <w:trHeight w:val="2684"/>
        </w:trPr>
        <w:tc>
          <w:tcPr>
            <w:tcW w:w="1384" w:type="dxa"/>
          </w:tcPr>
          <w:p w:rsidR="00D27E23" w:rsidRDefault="00D27E23" w:rsidP="00EE7A09">
            <w:r>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t>Installed Plugin screen and Update with a button</w:t>
            </w:r>
          </w:p>
        </w:tc>
        <w:tc>
          <w:tcPr>
            <w:tcW w:w="9356" w:type="dxa"/>
          </w:tcPr>
          <w:p w:rsidR="00F339A0" w:rsidRDefault="00166BA4" w:rsidP="00EE7A09">
            <w:pPr>
              <w:rPr>
                <w:noProof/>
                <w:lang w:eastAsia="fr-FR"/>
              </w:rPr>
            </w:pPr>
            <w:r w:rsidRPr="00166BA4">
              <w:rPr>
                <w:noProof/>
                <w:lang w:val="fr-FR" w:eastAsia="fr-FR"/>
              </w:rPr>
              <w:drawing>
                <wp:inline distT="0" distB="0" distL="0" distR="0" wp14:anchorId="79A3B163" wp14:editId="2469827F">
                  <wp:extent cx="5803900" cy="4951730"/>
                  <wp:effectExtent l="0" t="0" r="635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3900" cy="4951730"/>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t>Message Box for messages.</w:t>
            </w:r>
          </w:p>
          <w:p w:rsidR="004A71CE" w:rsidRDefault="004A71CE" w:rsidP="00EE7A09"/>
          <w:p w:rsidR="004A71CE" w:rsidRDefault="004A71CE" w:rsidP="00EE7A09">
            <w:r>
              <w:t>Badge for repeated messages.</w:t>
            </w:r>
          </w:p>
        </w:tc>
        <w:tc>
          <w:tcPr>
            <w:tcW w:w="9356" w:type="dxa"/>
          </w:tcPr>
          <w:p w:rsidR="00F339A0" w:rsidRPr="00F339A0" w:rsidRDefault="004A71CE" w:rsidP="00EE7A09">
            <w:pPr>
              <w:rPr>
                <w:noProof/>
                <w:lang w:eastAsia="fr-FR"/>
              </w:rPr>
            </w:pPr>
            <w:r w:rsidRPr="004A71CE">
              <w:rPr>
                <w:noProof/>
                <w:lang w:val="fr-FR" w:eastAsia="fr-FR"/>
              </w:rPr>
              <w:drawing>
                <wp:inline distT="0" distB="0" distL="0" distR="0" wp14:anchorId="7BE2873A" wp14:editId="3C6AA99E">
                  <wp:extent cx="4495800" cy="3591837"/>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500813" cy="3595842"/>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t>Scene editor</w:t>
            </w:r>
          </w:p>
        </w:tc>
        <w:tc>
          <w:tcPr>
            <w:tcW w:w="9356" w:type="dxa"/>
          </w:tcPr>
          <w:p w:rsidR="00025BE4" w:rsidRPr="004A71CE" w:rsidRDefault="00CD0A02" w:rsidP="00EE7A09">
            <w:pPr>
              <w:rPr>
                <w:rFonts w:ascii="Helvetica" w:hAnsi="Helvetica" w:cs="Helvetica"/>
                <w:b/>
                <w:bCs/>
                <w:color w:val="333333"/>
                <w:sz w:val="54"/>
                <w:szCs w:val="54"/>
              </w:rPr>
            </w:pPr>
            <w:r>
              <w:rPr>
                <w:noProof/>
                <w:lang w:val="fr-FR" w:eastAsia="fr-FR"/>
              </w:rPr>
              <w:drawing>
                <wp:inline distT="0" distB="0" distL="0" distR="0" wp14:anchorId="2E131E3D" wp14:editId="15A26BA1">
                  <wp:extent cx="4505325" cy="495104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08743" cy="4954800"/>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A72AC1"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604542"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1F7F68" w:rsidP="00EE7A09">
            <w:pPr>
              <w:rPr>
                <w:noProof/>
                <w:lang w:eastAsia="fr-FR"/>
              </w:rPr>
            </w:pPr>
            <w:r>
              <w:rPr>
                <w:noProof/>
                <w:lang w:val="fr-FR" w:eastAsia="fr-FR"/>
              </w:rPr>
              <w:drawing>
                <wp:inline distT="0" distB="0" distL="0" distR="0" wp14:anchorId="393A178F" wp14:editId="04A69EBF">
                  <wp:extent cx="594360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387600"/>
                          </a:xfrm>
                          <a:prstGeom prst="rect">
                            <a:avLst/>
                          </a:prstGeom>
                        </pic:spPr>
                      </pic:pic>
                    </a:graphicData>
                  </a:graphic>
                </wp:inline>
              </w:drawing>
            </w:r>
          </w:p>
        </w:tc>
      </w:tr>
      <w:tr w:rsidR="004A71CE" w:rsidTr="00497B82">
        <w:trPr>
          <w:trHeight w:val="7085"/>
        </w:trPr>
        <w:tc>
          <w:tcPr>
            <w:tcW w:w="1384" w:type="dxa"/>
          </w:tcPr>
          <w:p w:rsidR="004A71CE" w:rsidRDefault="004A71CE" w:rsidP="00EE7A09">
            <w:r>
              <w:t>Credits</w:t>
            </w:r>
          </w:p>
        </w:tc>
        <w:tc>
          <w:tcPr>
            <w:tcW w:w="9356" w:type="dxa"/>
          </w:tcPr>
          <w:p w:rsidR="004A71CE" w:rsidRPr="004A71CE" w:rsidRDefault="00471168" w:rsidP="00EE7A09">
            <w:pPr>
              <w:rPr>
                <w:noProof/>
                <w:lang w:eastAsia="fr-FR"/>
              </w:rPr>
            </w:pPr>
            <w:r>
              <w:rPr>
                <w:noProof/>
                <w:lang w:val="fr-FR" w:eastAsia="fr-FR"/>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t>Plugins / Custom device</w:t>
            </w:r>
          </w:p>
        </w:tc>
        <w:tc>
          <w:tcPr>
            <w:tcW w:w="9356" w:type="dxa"/>
          </w:tcPr>
          <w:p w:rsidR="00025BE4" w:rsidRPr="00025BE4" w:rsidRDefault="00025BE4" w:rsidP="00EE7A09"/>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Default="00616DF1" w:rsidP="005643EA">
      <w:pPr>
        <w:pStyle w:val="Titre1"/>
      </w:pPr>
      <w:bookmarkStart w:id="4" w:name="_Toc411806267"/>
      <w:r>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616DF1" w:rsidP="00616DF1">
      <w:hyperlink r:id="rId47" w:history="1">
        <w:r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616DF1" w:rsidP="00616DF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81.3pt">
            <v:imagedata r:id="rId49" o:title="Capture"/>
          </v:shape>
        </w:pict>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w:t>
      </w:r>
      <w:r>
        <w:t>J_ALTUI_loc_xxx.js</w:t>
      </w:r>
      <w:r>
        <w:t xml:space="preserve">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Localization.init</w:t>
            </w:r>
            <w:proofErr w:type="spellEnd"/>
            <w:r w:rsidRPr="00616DF1">
              <w:rPr>
                <w:rFonts w:ascii="Courier New" w:hAnsi="Courier New" w:cs="Courier New"/>
                <w:sz w:val="16"/>
              </w:rPr>
              <w:t>( {</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"Home": "</w:t>
            </w:r>
            <w:proofErr w:type="spellStart"/>
            <w:r w:rsidRPr="00616DF1">
              <w:rPr>
                <w:rFonts w:ascii="Courier New" w:hAnsi="Courier New" w:cs="Courier New"/>
                <w:sz w:val="16"/>
              </w:rPr>
              <w:t>Maison</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"Welcome to VERA Alternate UI": "</w:t>
            </w:r>
            <w:proofErr w:type="spellStart"/>
            <w:r w:rsidRPr="00616DF1">
              <w:rPr>
                <w:rFonts w:ascii="Courier New" w:hAnsi="Courier New" w:cs="Courier New"/>
                <w:sz w:val="16"/>
              </w:rPr>
              <w:t>Bienvenu</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dans</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AltUI</w:t>
            </w:r>
            <w:proofErr w:type="spellEnd"/>
            <w:r w:rsidRPr="00616DF1">
              <w:rPr>
                <w:rFonts w:ascii="Courier New" w:hAnsi="Courier New" w:cs="Courier New"/>
                <w:sz w:val="16"/>
              </w:rPr>
              <w:t xml:space="preserve"> pour VERA",</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"Rooms": "Pieces",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"Devices": "</w:t>
            </w:r>
            <w:proofErr w:type="spellStart"/>
            <w:r w:rsidRPr="00616DF1">
              <w:rPr>
                <w:rFonts w:ascii="Courier New" w:hAnsi="Courier New" w:cs="Courier New"/>
                <w:sz w:val="16"/>
              </w:rPr>
              <w:t>Périphériques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"Control Panel": "</w:t>
            </w:r>
            <w:proofErr w:type="spellStart"/>
            <w:r w:rsidRPr="00616DF1">
              <w:rPr>
                <w:rFonts w:ascii="Courier New" w:hAnsi="Courier New" w:cs="Courier New"/>
                <w:sz w:val="16"/>
              </w:rPr>
              <w:t>Controle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"Scenes": "</w:t>
            </w:r>
            <w:proofErr w:type="spellStart"/>
            <w:r w:rsidRPr="00616DF1">
              <w:rPr>
                <w:rFonts w:ascii="Courier New" w:hAnsi="Courier New" w:cs="Courier New"/>
                <w:sz w:val="16"/>
              </w:rPr>
              <w:t>Scènes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"Scene Edit": "Edition de Scene",</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"Plugins": "Plugins",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"Pages </w:t>
            </w:r>
            <w:proofErr w:type="spellStart"/>
            <w:r w:rsidRPr="00616DF1">
              <w:rPr>
                <w:rFonts w:ascii="Courier New" w:hAnsi="Courier New" w:cs="Courier New"/>
                <w:sz w:val="16"/>
              </w:rPr>
              <w:t>Utilisateur</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Pages": "Pages </w:t>
            </w:r>
            <w:proofErr w:type="spellStart"/>
            <w:r w:rsidRPr="00616DF1">
              <w:rPr>
                <w:rFonts w:ascii="Courier New" w:hAnsi="Courier New" w:cs="Courier New"/>
                <w:sz w:val="16"/>
              </w:rPr>
              <w:t>Editeur</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"Credits": "</w:t>
            </w:r>
            <w:proofErr w:type="spellStart"/>
            <w:r w:rsidRPr="00616DF1">
              <w:rPr>
                <w:rFonts w:ascii="Courier New" w:hAnsi="Courier New" w:cs="Courier New"/>
                <w:sz w:val="16"/>
              </w:rPr>
              <w:t>Crédits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More":"Plus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"Remote Access Login":"</w:t>
            </w:r>
            <w:proofErr w:type="spellStart"/>
            <w:r w:rsidRPr="00616DF1">
              <w:rPr>
                <w:rFonts w:ascii="Courier New" w:hAnsi="Courier New" w:cs="Courier New"/>
                <w:sz w:val="16"/>
              </w:rPr>
              <w:t>Accès</w:t>
            </w:r>
            <w:proofErr w:type="spellEnd"/>
            <w:r w:rsidRPr="00616DF1">
              <w:rPr>
                <w:rFonts w:ascii="Courier New" w:hAnsi="Courier New" w:cs="Courier New"/>
                <w:sz w:val="16"/>
              </w:rPr>
              <w:t xml:space="preserve"> à Distance",</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w:t>
            </w:r>
            <w:proofErr w:type="spellEnd"/>
            <w:r w:rsidRPr="00616DF1">
              <w:rPr>
                <w:rFonts w:ascii="Courier New" w:hAnsi="Courier New" w:cs="Courier New"/>
                <w:sz w:val="16"/>
              </w:rPr>
              <w:t xml:space="preserve"> Startup </w:t>
            </w:r>
            <w:proofErr w:type="spellStart"/>
            <w:r w:rsidRPr="00616DF1">
              <w:rPr>
                <w:rFonts w:ascii="Courier New" w:hAnsi="Courier New" w:cs="Courier New"/>
                <w:sz w:val="16"/>
              </w:rPr>
              <w:t>Code":"Code</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Démarrage</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Lua</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w:t>
            </w:r>
            <w:proofErr w:type="spellEnd"/>
            <w:r w:rsidRPr="00616DF1">
              <w:rPr>
                <w:rFonts w:ascii="Courier New" w:hAnsi="Courier New" w:cs="Courier New"/>
                <w:sz w:val="16"/>
              </w:rPr>
              <w:t xml:space="preserve"> Test </w:t>
            </w:r>
            <w:proofErr w:type="spellStart"/>
            <w:r w:rsidRPr="00616DF1">
              <w:rPr>
                <w:rFonts w:ascii="Courier New" w:hAnsi="Courier New" w:cs="Courier New"/>
                <w:sz w:val="16"/>
              </w:rPr>
              <w:t>Code":"Code</w:t>
            </w:r>
            <w:proofErr w:type="spellEnd"/>
            <w:r w:rsidRPr="00616DF1">
              <w:rPr>
                <w:rFonts w:ascii="Courier New" w:hAnsi="Courier New" w:cs="Courier New"/>
                <w:sz w:val="16"/>
              </w:rPr>
              <w:t xml:space="preserve"> Test </w:t>
            </w:r>
            <w:proofErr w:type="spellStart"/>
            <w:r w:rsidRPr="00616DF1">
              <w:rPr>
                <w:rFonts w:ascii="Courier New" w:hAnsi="Courier New" w:cs="Courier New"/>
                <w:sz w:val="16"/>
              </w:rPr>
              <w:t>Lua</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"Localization":"</w:t>
            </w:r>
            <w:proofErr w:type="spellStart"/>
            <w:r w:rsidRPr="00616DF1">
              <w:rPr>
                <w:rFonts w:ascii="Courier New" w:hAnsi="Courier New" w:cs="Courier New"/>
                <w:sz w:val="16"/>
              </w:rPr>
              <w:t>Localisation</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Misc</w:t>
            </w:r>
            <w:proofErr w:type="spellEnd"/>
            <w:r w:rsidRPr="00616DF1">
              <w:rPr>
                <w:rFonts w:ascii="Courier New" w:hAnsi="Courier New" w:cs="Courier New"/>
                <w:sz w:val="16"/>
              </w:rPr>
              <w:t>":"Divers",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"Create":"</w:t>
            </w:r>
            <w:proofErr w:type="spellStart"/>
            <w:r w:rsidRPr="00616DF1">
              <w:rPr>
                <w:rFonts w:ascii="Courier New" w:hAnsi="Courier New" w:cs="Courier New"/>
                <w:sz w:val="16"/>
              </w:rPr>
              <w:t>Créer</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"Runs in mode": "</w:t>
            </w:r>
            <w:proofErr w:type="spellStart"/>
            <w:r w:rsidRPr="00616DF1">
              <w:rPr>
                <w:rFonts w:ascii="Courier New" w:hAnsi="Courier New" w:cs="Courier New"/>
                <w:sz w:val="16"/>
              </w:rPr>
              <w:t>Exécute</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seulement</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en</w:t>
            </w:r>
            <w:proofErr w:type="spellEnd"/>
            <w:r w:rsidRPr="00616DF1">
              <w:rPr>
                <w:rFonts w:ascii="Courier New" w:hAnsi="Courier New" w:cs="Courier New"/>
                <w:sz w:val="16"/>
              </w:rPr>
              <w:t xml:space="preserve"> mode",</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A20A90" w:rsidRDefault="00A20A90">
      <w:pPr>
        <w:rPr>
          <w:rFonts w:ascii="Times New Roman" w:eastAsia="Times New Roman" w:hAnsi="Times New Roman" w:cs="Times New Roman"/>
          <w:b/>
          <w:bCs/>
          <w:kern w:val="36"/>
          <w:sz w:val="48"/>
          <w:szCs w:val="48"/>
          <w:lang w:val="fr-FR" w:eastAsia="fr-FR"/>
        </w:rPr>
      </w:pPr>
      <w:bookmarkStart w:id="5" w:name="_GoBack"/>
      <w:bookmarkEnd w:id="5"/>
      <w:r>
        <w:br w:type="page"/>
      </w:r>
    </w:p>
    <w:p w:rsidR="00003B60" w:rsidRDefault="00003B60" w:rsidP="005643EA">
      <w:pPr>
        <w:pStyle w:val="Titre1"/>
      </w:pPr>
      <w:r>
        <w:t>Custom Pages</w:t>
      </w:r>
    </w:p>
    <w:p w:rsidR="00003B60" w:rsidRDefault="00003B60">
      <w:r>
        <w:t>The following below explains the concept around custom pages.  You can basically create your own panels and retrieve these panels whenever you want. For this you have 2 new Menu commands</w:t>
      </w:r>
    </w:p>
    <w:p w:rsidR="00003B60" w:rsidRDefault="00471168">
      <w:r>
        <w:rPr>
          <w:noProof/>
          <w:lang w:val="fr-FR" w:eastAsia="fr-FR"/>
        </w:rPr>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62250"/>
                    </a:xfrm>
                    <a:prstGeom prst="rect">
                      <a:avLst/>
                    </a:prstGeom>
                  </pic:spPr>
                </pic:pic>
              </a:graphicData>
            </a:graphic>
          </wp:inline>
        </w:drawing>
      </w:r>
    </w:p>
    <w:p w:rsidR="00003B60" w:rsidRDefault="00BF0B0F" w:rsidP="00003B60">
      <w:r>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647440"/>
                    </a:xfrm>
                    <a:prstGeom prst="rect">
                      <a:avLst/>
                    </a:prstGeom>
                  </pic:spPr>
                </pic:pic>
              </a:graphicData>
            </a:graphic>
          </wp:inline>
        </w:drawing>
      </w:r>
    </w:p>
    <w:p w:rsidR="00BF0B0F" w:rsidRDefault="008A1D4A" w:rsidP="00003B60">
      <w:r>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t>UI5 Installation Instructions</w:t>
      </w:r>
      <w:r w:rsidR="008A6FC1" w:rsidRPr="008A1D4A">
        <w:rPr>
          <w:lang w:val="en-US"/>
        </w:rPr>
        <w:t xml:space="preserve"> (similar for UI7)</w:t>
      </w:r>
      <w:bookmarkEnd w:id="4"/>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70"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79"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xml:space="preserve">, and eventually responding to a few ( one so far ) </w:t>
      </w:r>
      <w:proofErr w:type="spellStart"/>
      <w:r>
        <w:t>ajax</w:t>
      </w:r>
      <w:proofErr w:type="spellEnd"/>
      <w:r>
        <w:t xml:space="preserve">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223745">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C521D6">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40933">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40933">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78436B"/>
    <w:rsid w:val="00795EFD"/>
    <w:rsid w:val="007C277B"/>
    <w:rsid w:val="007E4A80"/>
    <w:rsid w:val="00804EEB"/>
    <w:rsid w:val="00816886"/>
    <w:rsid w:val="0082244E"/>
    <w:rsid w:val="0083685F"/>
    <w:rsid w:val="00844136"/>
    <w:rsid w:val="008500AE"/>
    <w:rsid w:val="00881475"/>
    <w:rsid w:val="00890341"/>
    <w:rsid w:val="008906B6"/>
    <w:rsid w:val="008A1D4A"/>
    <w:rsid w:val="008A45EE"/>
    <w:rsid w:val="008A48EB"/>
    <w:rsid w:val="008A6FC1"/>
    <w:rsid w:val="008C72ED"/>
    <w:rsid w:val="00934E3B"/>
    <w:rsid w:val="0093580E"/>
    <w:rsid w:val="0094333B"/>
    <w:rsid w:val="00962311"/>
    <w:rsid w:val="00A20A90"/>
    <w:rsid w:val="00A254BE"/>
    <w:rsid w:val="00A305FC"/>
    <w:rsid w:val="00A47E0A"/>
    <w:rsid w:val="00A564B5"/>
    <w:rsid w:val="00AD3FB5"/>
    <w:rsid w:val="00B014E0"/>
    <w:rsid w:val="00B672F2"/>
    <w:rsid w:val="00B73437"/>
    <w:rsid w:val="00B86CB0"/>
    <w:rsid w:val="00BA0A72"/>
    <w:rsid w:val="00BD344F"/>
    <w:rsid w:val="00BE0343"/>
    <w:rsid w:val="00BF0B0F"/>
    <w:rsid w:val="00BF5B7D"/>
    <w:rsid w:val="00BF6EC1"/>
    <w:rsid w:val="00C00F9F"/>
    <w:rsid w:val="00C07AB9"/>
    <w:rsid w:val="00C34AB7"/>
    <w:rsid w:val="00C405C0"/>
    <w:rsid w:val="00CD0A02"/>
    <w:rsid w:val="00CD642F"/>
    <w:rsid w:val="00D16328"/>
    <w:rsid w:val="00D20649"/>
    <w:rsid w:val="00D22ED3"/>
    <w:rsid w:val="00D26865"/>
    <w:rsid w:val="00D27E23"/>
    <w:rsid w:val="00D35744"/>
    <w:rsid w:val="00D36DBC"/>
    <w:rsid w:val="00D47781"/>
    <w:rsid w:val="00DC4A0C"/>
    <w:rsid w:val="00DF15B1"/>
    <w:rsid w:val="00E034B5"/>
    <w:rsid w:val="00E1253A"/>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EB080F-D200-45B4-B0C2-594CF0B1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ootswatch.com/"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hyperlink" Target="http://code.mios.com/trac/mios_ipx800/browser/trunk/AltUI" TargetMode="External"/><Relationship Id="rId5" Type="http://schemas.openxmlformats.org/officeDocument/2006/relationships/hyperlink" Target="http://getbootstrap.com/" TargetMode="Externa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code.mios.com/trac/mios_alternate_ui/changeset/xxxxx/?old_path=%2F&amp;format=zip" TargetMode="External"/><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hyperlink" Target="http://www.amg0.890m.com/Veralogin.php"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54</Pages>
  <Words>4058</Words>
  <Characters>22324</Characters>
  <Application>Microsoft Office Word</Application>
  <DocSecurity>0</DocSecurity>
  <Lines>186</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26330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MERMET-GRANDFILLE, ALEXIS</dc:creator>
  <cp:lastModifiedBy>Alexis Mermet</cp:lastModifiedBy>
  <cp:revision>122</cp:revision>
  <cp:lastPrinted>2015-04-27T21:12:00Z</cp:lastPrinted>
  <dcterms:created xsi:type="dcterms:W3CDTF">2015-01-27T11:30:00Z</dcterms:created>
  <dcterms:modified xsi:type="dcterms:W3CDTF">2015-04-27T21:12:00Z</dcterms:modified>
</cp:coreProperties>
</file>